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158" w:rsidRDefault="008E6158" w:rsidP="008E6158">
      <w:pPr>
        <w:jc w:val="center"/>
      </w:pPr>
      <w:r>
        <w:t>Základní škola a Mateřská škola, Horní Dunajovice, okres Znojmo, příspěvková organizace</w:t>
      </w:r>
    </w:p>
    <w:p w:rsidR="008E6158" w:rsidRDefault="008E6158" w:rsidP="008E6158">
      <w:pPr>
        <w:pBdr>
          <w:bottom w:val="single" w:sz="12" w:space="1" w:color="auto"/>
        </w:pBdr>
        <w:jc w:val="center"/>
      </w:pPr>
      <w:r>
        <w:t xml:space="preserve">Horní Dunajovice 184, </w:t>
      </w:r>
      <w:proofErr w:type="gramStart"/>
      <w:r>
        <w:t>67134   telefon</w:t>
      </w:r>
      <w:proofErr w:type="gramEnd"/>
      <w:r>
        <w:t>: 515273225   e-mail:</w:t>
      </w:r>
      <w:smartTag w:uri="urn:schemas-microsoft-com:office:smarttags" w:element="PersonName">
        <w:r>
          <w:t>zs.hdunajovice@zn.orgman.cz</w:t>
        </w:r>
      </w:smartTag>
    </w:p>
    <w:p w:rsidR="008E6158" w:rsidRDefault="008E6158" w:rsidP="008E6158">
      <w:pPr>
        <w:numPr>
          <w:ilvl w:val="12"/>
          <w:numId w:val="0"/>
        </w:numPr>
        <w:ind w:left="360"/>
        <w:rPr>
          <w:sz w:val="24"/>
        </w:rPr>
      </w:pPr>
    </w:p>
    <w:p w:rsidR="008E6158" w:rsidRDefault="008E6158" w:rsidP="008E6158">
      <w:pPr>
        <w:numPr>
          <w:ilvl w:val="12"/>
          <w:numId w:val="0"/>
        </w:numPr>
        <w:ind w:left="360"/>
        <w:rPr>
          <w:sz w:val="24"/>
        </w:rPr>
      </w:pPr>
    </w:p>
    <w:p w:rsidR="008E6158" w:rsidRPr="00941067" w:rsidRDefault="008E6158" w:rsidP="008E6158">
      <w:pPr>
        <w:numPr>
          <w:ilvl w:val="12"/>
          <w:numId w:val="0"/>
        </w:numPr>
        <w:ind w:left="360"/>
        <w:rPr>
          <w:b/>
          <w:sz w:val="28"/>
          <w:szCs w:val="28"/>
        </w:rPr>
      </w:pPr>
      <w:r w:rsidRPr="00941067">
        <w:rPr>
          <w:b/>
          <w:sz w:val="28"/>
          <w:szCs w:val="28"/>
        </w:rPr>
        <w:t>Zápis o volbě zástupců pedagogických pracovníků ve školské radě</w:t>
      </w:r>
    </w:p>
    <w:p w:rsidR="008E6158" w:rsidRDefault="008E6158" w:rsidP="008E6158">
      <w:pPr>
        <w:numPr>
          <w:ilvl w:val="12"/>
          <w:numId w:val="0"/>
        </w:numPr>
        <w:ind w:left="360"/>
        <w:rPr>
          <w:sz w:val="24"/>
        </w:rPr>
      </w:pPr>
    </w:p>
    <w:p w:rsidR="008E6158" w:rsidRDefault="008E6158" w:rsidP="008E6158">
      <w:pPr>
        <w:numPr>
          <w:ilvl w:val="12"/>
          <w:numId w:val="0"/>
        </w:numPr>
        <w:ind w:left="360"/>
        <w:rPr>
          <w:sz w:val="24"/>
        </w:rPr>
      </w:pPr>
    </w:p>
    <w:p w:rsidR="008E6158" w:rsidRDefault="008E6158" w:rsidP="008E6158">
      <w:pPr>
        <w:numPr>
          <w:ilvl w:val="12"/>
          <w:numId w:val="0"/>
        </w:numPr>
        <w:ind w:left="360"/>
        <w:rPr>
          <w:sz w:val="24"/>
        </w:rPr>
      </w:pPr>
      <w:r>
        <w:rPr>
          <w:sz w:val="24"/>
        </w:rPr>
        <w:t>1. Příprava voleb:</w:t>
      </w:r>
    </w:p>
    <w:p w:rsidR="008E6158" w:rsidRDefault="008E6158" w:rsidP="008E6158">
      <w:pPr>
        <w:numPr>
          <w:ilvl w:val="0"/>
          <w:numId w:val="2"/>
        </w:numPr>
        <w:tabs>
          <w:tab w:val="left" w:pos="720"/>
        </w:tabs>
        <w:ind w:left="720"/>
        <w:rPr>
          <w:sz w:val="24"/>
        </w:rPr>
      </w:pPr>
      <w:r>
        <w:rPr>
          <w:sz w:val="24"/>
        </w:rPr>
        <w:t xml:space="preserve">Volby byly vyhlášeny ředitelkou školy dne 20. 6. 2014, kdy byla pedagogickým pracovníkům předána písemná informace o vyhlášení voleb do školské rady.  Informace obsahovala sdělení termínu a místo konání voleb, základní informace o účelu a činnosti školské rady a o plánovaném průběhu voleb. Obsahovala také výzvu k podání návrhů kandidátů do termínu 28. 8. 2014 na adresu školy. Dále zde byly informace o účelu zřízení školské rady převzaté ze školského zákona č. 561/2004 Sb. </w:t>
      </w:r>
    </w:p>
    <w:p w:rsidR="008E6158" w:rsidRDefault="008E6158" w:rsidP="008E6158">
      <w:pPr>
        <w:numPr>
          <w:ilvl w:val="12"/>
          <w:numId w:val="0"/>
        </w:numPr>
        <w:ind w:left="360"/>
        <w:rPr>
          <w:sz w:val="24"/>
        </w:rPr>
      </w:pPr>
      <w:r>
        <w:rPr>
          <w:sz w:val="24"/>
        </w:rPr>
        <w:t>2. Do stanoveného termínu byl podán jeden návrh na kandidáta do školské rady:</w:t>
      </w:r>
    </w:p>
    <w:p w:rsidR="008E6158" w:rsidRDefault="004E63A7" w:rsidP="008E6158">
      <w:pPr>
        <w:numPr>
          <w:ilvl w:val="1"/>
          <w:numId w:val="2"/>
        </w:numPr>
        <w:tabs>
          <w:tab w:val="left" w:pos="1440"/>
        </w:tabs>
        <w:ind w:left="1440"/>
        <w:rPr>
          <w:sz w:val="24"/>
        </w:rPr>
      </w:pPr>
      <w:r>
        <w:rPr>
          <w:sz w:val="24"/>
        </w:rPr>
        <w:t>Mgr. Radomíra Špalková</w:t>
      </w:r>
    </w:p>
    <w:p w:rsidR="008E6158" w:rsidRDefault="008E6158" w:rsidP="008E6158">
      <w:pPr>
        <w:numPr>
          <w:ilvl w:val="12"/>
          <w:numId w:val="0"/>
        </w:numPr>
        <w:ind w:left="360"/>
        <w:rPr>
          <w:sz w:val="24"/>
        </w:rPr>
      </w:pPr>
    </w:p>
    <w:p w:rsidR="008E6158" w:rsidRDefault="008E6158" w:rsidP="008E6158">
      <w:pPr>
        <w:numPr>
          <w:ilvl w:val="12"/>
          <w:numId w:val="0"/>
        </w:numPr>
        <w:ind w:left="360"/>
        <w:rPr>
          <w:sz w:val="24"/>
        </w:rPr>
      </w:pPr>
      <w:r>
        <w:rPr>
          <w:sz w:val="24"/>
        </w:rPr>
        <w:t>3. Ředitelka školy jmenovala tříčlennou volební komisi, která byla pověřena dohledem nad průběhem voleb:</w:t>
      </w:r>
    </w:p>
    <w:p w:rsidR="008E6158" w:rsidRDefault="004E63A7" w:rsidP="008E6158">
      <w:pPr>
        <w:numPr>
          <w:ilvl w:val="2"/>
          <w:numId w:val="2"/>
        </w:numPr>
        <w:tabs>
          <w:tab w:val="left" w:pos="2340"/>
        </w:tabs>
        <w:ind w:left="2340"/>
        <w:rPr>
          <w:sz w:val="24"/>
        </w:rPr>
      </w:pPr>
      <w:r>
        <w:rPr>
          <w:sz w:val="24"/>
        </w:rPr>
        <w:t>Mgr. Michaela Palečková</w:t>
      </w:r>
    </w:p>
    <w:p w:rsidR="008E6158" w:rsidRDefault="008E6158" w:rsidP="008E6158">
      <w:pPr>
        <w:numPr>
          <w:ilvl w:val="2"/>
          <w:numId w:val="2"/>
        </w:numPr>
        <w:tabs>
          <w:tab w:val="left" w:pos="2340"/>
        </w:tabs>
        <w:ind w:left="2340"/>
        <w:rPr>
          <w:sz w:val="24"/>
        </w:rPr>
      </w:pPr>
      <w:r>
        <w:rPr>
          <w:sz w:val="24"/>
        </w:rPr>
        <w:t>Gabriela Sikmundová</w:t>
      </w:r>
    </w:p>
    <w:p w:rsidR="008E6158" w:rsidRDefault="004E63A7" w:rsidP="008E6158">
      <w:pPr>
        <w:numPr>
          <w:ilvl w:val="2"/>
          <w:numId w:val="2"/>
        </w:numPr>
        <w:tabs>
          <w:tab w:val="left" w:pos="2340"/>
        </w:tabs>
        <w:ind w:left="2340"/>
        <w:rPr>
          <w:sz w:val="24"/>
        </w:rPr>
      </w:pPr>
      <w:r>
        <w:rPr>
          <w:sz w:val="24"/>
        </w:rPr>
        <w:t>Pavla Čížová</w:t>
      </w:r>
    </w:p>
    <w:p w:rsidR="008E6158" w:rsidRDefault="008E6158" w:rsidP="008E6158">
      <w:pPr>
        <w:numPr>
          <w:ilvl w:val="12"/>
          <w:numId w:val="0"/>
        </w:numPr>
        <w:rPr>
          <w:sz w:val="24"/>
        </w:rPr>
      </w:pPr>
    </w:p>
    <w:p w:rsidR="008E6158" w:rsidRDefault="008E6158" w:rsidP="008E6158">
      <w:pPr>
        <w:numPr>
          <w:ilvl w:val="12"/>
          <w:numId w:val="0"/>
        </w:numPr>
        <w:ind w:left="360"/>
        <w:rPr>
          <w:sz w:val="24"/>
        </w:rPr>
      </w:pPr>
      <w:r>
        <w:rPr>
          <w:sz w:val="24"/>
        </w:rPr>
        <w:t>Volby proběhly dne 28. 8. 2014. Dostavilo se 5 pedagogických pracovnic z 5 pedagogických pracovnic školy, výsledky voleb jsou tedy platné. Účast je zaznamenána jejich podpisy na prezenční listině. Zúčastnění pedagogové obdrželi hlasovací lístky, které po označení kandidátů, které volí, vhodili do hlasovací urny. Volební komise poté přepočítala hlasy s tímto výsledkem:</w:t>
      </w:r>
    </w:p>
    <w:p w:rsidR="008E6158" w:rsidRDefault="008E6158" w:rsidP="008E6158">
      <w:pPr>
        <w:numPr>
          <w:ilvl w:val="1"/>
          <w:numId w:val="1"/>
        </w:numPr>
        <w:tabs>
          <w:tab w:val="left" w:pos="1440"/>
        </w:tabs>
        <w:rPr>
          <w:sz w:val="24"/>
        </w:rPr>
      </w:pPr>
      <w:r>
        <w:rPr>
          <w:sz w:val="24"/>
        </w:rPr>
        <w:t xml:space="preserve">paní </w:t>
      </w:r>
      <w:r w:rsidR="008332B0">
        <w:rPr>
          <w:sz w:val="24"/>
        </w:rPr>
        <w:t xml:space="preserve">Mgr. Radomíra Špalková </w:t>
      </w:r>
      <w:r>
        <w:rPr>
          <w:sz w:val="24"/>
        </w:rPr>
        <w:t xml:space="preserve">byla zvolena 5 hlasy z 5 hlasovacích lístků </w:t>
      </w:r>
    </w:p>
    <w:p w:rsidR="008E6158" w:rsidRDefault="008E6158" w:rsidP="008E6158">
      <w:pPr>
        <w:rPr>
          <w:sz w:val="24"/>
        </w:rPr>
      </w:pPr>
    </w:p>
    <w:p w:rsidR="008E6158" w:rsidRDefault="008E6158" w:rsidP="008E6158">
      <w:pPr>
        <w:ind w:left="360"/>
        <w:rPr>
          <w:sz w:val="24"/>
        </w:rPr>
      </w:pPr>
      <w:r>
        <w:rPr>
          <w:sz w:val="24"/>
        </w:rPr>
        <w:t xml:space="preserve">Volební komise potvrzuje svými podpisy, že průběh voleb, způsob vyhlášení a přípravy voleb, jejich průběh a způsob hlasování byly v souladu s ustanovením školského zákona </w:t>
      </w:r>
    </w:p>
    <w:p w:rsidR="008E6158" w:rsidRDefault="008E6158" w:rsidP="008E6158">
      <w:pPr>
        <w:ind w:left="360"/>
        <w:rPr>
          <w:sz w:val="24"/>
        </w:rPr>
      </w:pPr>
      <w:r>
        <w:rPr>
          <w:sz w:val="24"/>
        </w:rPr>
        <w:t xml:space="preserve">č. 561/2004 Sb. </w:t>
      </w:r>
    </w:p>
    <w:p w:rsidR="008E6158" w:rsidRDefault="008E6158" w:rsidP="008E6158">
      <w:pPr>
        <w:ind w:left="360"/>
        <w:rPr>
          <w:sz w:val="24"/>
        </w:rPr>
      </w:pPr>
    </w:p>
    <w:p w:rsidR="008E6158" w:rsidRDefault="008E6158" w:rsidP="008E6158">
      <w:pPr>
        <w:ind w:left="360"/>
        <w:rPr>
          <w:sz w:val="24"/>
        </w:rPr>
      </w:pPr>
      <w:r>
        <w:rPr>
          <w:sz w:val="24"/>
        </w:rPr>
        <w:t xml:space="preserve">Tento zápis byl vyhotoven ve trojím provedení a byl předán ředitelce školy, zvoleným zástupcům do školské rady a byl zaslán zřizovateli. </w:t>
      </w:r>
    </w:p>
    <w:p w:rsidR="008E6158" w:rsidRDefault="008E6158" w:rsidP="008E6158">
      <w:pPr>
        <w:ind w:left="360"/>
        <w:rPr>
          <w:sz w:val="24"/>
        </w:rPr>
      </w:pPr>
    </w:p>
    <w:p w:rsidR="008E6158" w:rsidRDefault="008E6158" w:rsidP="008E6158">
      <w:pPr>
        <w:rPr>
          <w:sz w:val="24"/>
        </w:rPr>
      </w:pPr>
      <w:r>
        <w:rPr>
          <w:sz w:val="24"/>
        </w:rPr>
        <w:t>V Horních Dunajovicích dne 28. 8. 2014</w:t>
      </w:r>
    </w:p>
    <w:p w:rsidR="008E6158" w:rsidRDefault="008E6158" w:rsidP="008E6158">
      <w:pPr>
        <w:rPr>
          <w:sz w:val="24"/>
        </w:rPr>
      </w:pPr>
    </w:p>
    <w:p w:rsidR="008E6158" w:rsidRDefault="008E6158" w:rsidP="008E6158">
      <w:pPr>
        <w:rPr>
          <w:sz w:val="24"/>
        </w:rPr>
      </w:pPr>
      <w:r>
        <w:rPr>
          <w:sz w:val="24"/>
        </w:rPr>
        <w:t>Podpisy členů volební komise</w:t>
      </w:r>
    </w:p>
    <w:p w:rsidR="008E6158" w:rsidRDefault="008E6158" w:rsidP="008E6158">
      <w:pPr>
        <w:rPr>
          <w:sz w:val="24"/>
        </w:rPr>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8E6158" w:rsidTr="00B62ED5">
        <w:tc>
          <w:tcPr>
            <w:tcW w:w="4606" w:type="dxa"/>
          </w:tcPr>
          <w:p w:rsidR="008E6158" w:rsidRDefault="008E6158" w:rsidP="00B62ED5">
            <w:pPr>
              <w:rPr>
                <w:i/>
                <w:sz w:val="24"/>
              </w:rPr>
            </w:pPr>
          </w:p>
          <w:p w:rsidR="008E6158" w:rsidRPr="00637339" w:rsidRDefault="008332B0" w:rsidP="00B62ED5">
            <w:pPr>
              <w:rPr>
                <w:sz w:val="24"/>
              </w:rPr>
            </w:pPr>
            <w:r>
              <w:rPr>
                <w:sz w:val="24"/>
              </w:rPr>
              <w:t>Mgr. Michaela Palečková</w:t>
            </w:r>
          </w:p>
        </w:tc>
        <w:tc>
          <w:tcPr>
            <w:tcW w:w="4606" w:type="dxa"/>
          </w:tcPr>
          <w:p w:rsidR="008E6158" w:rsidRDefault="008E6158" w:rsidP="00B62ED5">
            <w:pPr>
              <w:rPr>
                <w:i/>
                <w:sz w:val="24"/>
              </w:rPr>
            </w:pPr>
          </w:p>
        </w:tc>
      </w:tr>
      <w:tr w:rsidR="008E6158" w:rsidTr="00B62ED5">
        <w:tc>
          <w:tcPr>
            <w:tcW w:w="4606" w:type="dxa"/>
          </w:tcPr>
          <w:p w:rsidR="008E6158" w:rsidRDefault="008E6158" w:rsidP="00B62ED5">
            <w:pPr>
              <w:rPr>
                <w:sz w:val="24"/>
              </w:rPr>
            </w:pPr>
          </w:p>
          <w:p w:rsidR="008E6158" w:rsidRDefault="008E6158" w:rsidP="00B62ED5">
            <w:pPr>
              <w:rPr>
                <w:sz w:val="24"/>
              </w:rPr>
            </w:pPr>
            <w:r>
              <w:rPr>
                <w:sz w:val="24"/>
              </w:rPr>
              <w:t>Gabriela Sikmundová</w:t>
            </w:r>
          </w:p>
        </w:tc>
        <w:tc>
          <w:tcPr>
            <w:tcW w:w="4606" w:type="dxa"/>
          </w:tcPr>
          <w:p w:rsidR="008E6158" w:rsidRDefault="008E6158" w:rsidP="00B62ED5">
            <w:pPr>
              <w:rPr>
                <w:sz w:val="24"/>
              </w:rPr>
            </w:pPr>
          </w:p>
        </w:tc>
      </w:tr>
      <w:tr w:rsidR="008E6158" w:rsidTr="00B62ED5">
        <w:tc>
          <w:tcPr>
            <w:tcW w:w="4606" w:type="dxa"/>
          </w:tcPr>
          <w:p w:rsidR="008E6158" w:rsidRDefault="008E6158" w:rsidP="00B62ED5">
            <w:pPr>
              <w:rPr>
                <w:sz w:val="24"/>
              </w:rPr>
            </w:pPr>
          </w:p>
          <w:p w:rsidR="008E6158" w:rsidRDefault="008332B0" w:rsidP="00B62ED5">
            <w:pPr>
              <w:rPr>
                <w:sz w:val="24"/>
              </w:rPr>
            </w:pPr>
            <w:r>
              <w:rPr>
                <w:sz w:val="24"/>
              </w:rPr>
              <w:t>Pavla Čížová</w:t>
            </w:r>
            <w:bookmarkStart w:id="0" w:name="_GoBack"/>
            <w:bookmarkEnd w:id="0"/>
          </w:p>
        </w:tc>
        <w:tc>
          <w:tcPr>
            <w:tcW w:w="4606" w:type="dxa"/>
          </w:tcPr>
          <w:p w:rsidR="008E6158" w:rsidRDefault="008E6158" w:rsidP="00B62ED5">
            <w:pPr>
              <w:rPr>
                <w:sz w:val="24"/>
              </w:rPr>
            </w:pPr>
          </w:p>
        </w:tc>
      </w:tr>
    </w:tbl>
    <w:p w:rsidR="008E6158" w:rsidRDefault="008E6158" w:rsidP="008E6158">
      <w:pPr>
        <w:spacing w:after="120"/>
        <w:ind w:left="4956"/>
        <w:jc w:val="both"/>
        <w:rPr>
          <w:sz w:val="24"/>
        </w:rPr>
      </w:pPr>
    </w:p>
    <w:p w:rsidR="008E6158" w:rsidRDefault="008E6158" w:rsidP="008E6158">
      <w:pPr>
        <w:rPr>
          <w:sz w:val="24"/>
        </w:rPr>
      </w:pPr>
    </w:p>
    <w:p w:rsidR="008E6158" w:rsidRDefault="008E6158" w:rsidP="008E6158">
      <w:pPr>
        <w:jc w:val="both"/>
        <w:rPr>
          <w:sz w:val="24"/>
        </w:rPr>
      </w:pPr>
    </w:p>
    <w:p w:rsidR="008E6158" w:rsidRDefault="008E6158" w:rsidP="008E6158"/>
    <w:p w:rsidR="00382156" w:rsidRDefault="00382156"/>
    <w:sectPr w:rsidR="00382156">
      <w:footerReference w:type="default" r:id="rId8"/>
      <w:pgSz w:w="11907" w:h="16840"/>
      <w:pgMar w:top="1134" w:right="851" w:bottom="851" w:left="187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335" w:rsidRDefault="00481335">
      <w:r>
        <w:separator/>
      </w:r>
    </w:p>
  </w:endnote>
  <w:endnote w:type="continuationSeparator" w:id="0">
    <w:p w:rsidR="00481335" w:rsidRDefault="0048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B9" w:rsidRDefault="008E6158">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335" w:rsidRDefault="00481335">
      <w:r>
        <w:separator/>
      </w:r>
    </w:p>
  </w:footnote>
  <w:footnote w:type="continuationSeparator" w:id="0">
    <w:p w:rsidR="00481335" w:rsidRDefault="004813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01028"/>
    <w:multiLevelType w:val="multilevel"/>
    <w:tmpl w:val="17440BB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
    <w:nsid w:val="1F0421BA"/>
    <w:multiLevelType w:val="multilevel"/>
    <w:tmpl w:val="17440BB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158"/>
    <w:rsid w:val="00382156"/>
    <w:rsid w:val="00472E6E"/>
    <w:rsid w:val="00481335"/>
    <w:rsid w:val="004E63A7"/>
    <w:rsid w:val="008332B0"/>
    <w:rsid w:val="008E61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615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615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278</Words>
  <Characters>1641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3</cp:revision>
  <cp:lastPrinted>2014-08-28T06:35:00Z</cp:lastPrinted>
  <dcterms:created xsi:type="dcterms:W3CDTF">2014-06-15T18:22:00Z</dcterms:created>
  <dcterms:modified xsi:type="dcterms:W3CDTF">2014-08-28T06:35:00Z</dcterms:modified>
</cp:coreProperties>
</file>