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C6AB" w14:textId="77777777" w:rsidR="009A7BAE" w:rsidRDefault="009A7BAE" w:rsidP="009A7BAE">
      <w:pPr>
        <w:pStyle w:val="Odstavecseseznamem"/>
        <w:rPr>
          <w:rFonts w:ascii="Monotype Corsiva" w:hAnsi="Monotype Corsiva"/>
          <w:b/>
          <w:color w:val="002060"/>
          <w:sz w:val="144"/>
          <w:szCs w:val="144"/>
        </w:rPr>
      </w:pPr>
      <w:r w:rsidRPr="00EF6E00">
        <w:rPr>
          <w:rFonts w:ascii="Monotype Corsiva" w:hAnsi="Monotype Corsiva"/>
          <w:b/>
          <w:color w:val="002060"/>
          <w:sz w:val="144"/>
          <w:szCs w:val="144"/>
        </w:rPr>
        <w:t>Váno</w:t>
      </w:r>
      <w:r w:rsidRPr="00EF6E00">
        <w:rPr>
          <w:rFonts w:ascii="Monotype Corsiva" w:hAnsi="Monotype Corsiva" w:cs="Cambria"/>
          <w:b/>
          <w:color w:val="002060"/>
          <w:sz w:val="144"/>
          <w:szCs w:val="144"/>
        </w:rPr>
        <w:t>č</w:t>
      </w:r>
      <w:r w:rsidRPr="00EF6E00">
        <w:rPr>
          <w:rFonts w:ascii="Monotype Corsiva" w:hAnsi="Monotype Corsiva"/>
          <w:b/>
          <w:color w:val="002060"/>
          <w:sz w:val="144"/>
          <w:szCs w:val="144"/>
        </w:rPr>
        <w:t>n</w:t>
      </w:r>
      <w:r w:rsidRPr="00EF6E00">
        <w:rPr>
          <w:rFonts w:ascii="Monotype Corsiva" w:hAnsi="Monotype Corsiva" w:cs="Blackadder ITC"/>
          <w:b/>
          <w:color w:val="002060"/>
          <w:sz w:val="144"/>
          <w:szCs w:val="144"/>
        </w:rPr>
        <w:t>í</w:t>
      </w:r>
      <w:r w:rsidRPr="00EF6E00">
        <w:rPr>
          <w:rFonts w:ascii="Monotype Corsiva" w:hAnsi="Monotype Corsiva"/>
          <w:b/>
          <w:color w:val="002060"/>
          <w:sz w:val="144"/>
          <w:szCs w:val="144"/>
        </w:rPr>
        <w:t xml:space="preserve"> recept</w:t>
      </w:r>
    </w:p>
    <w:p w14:paraId="112170CE" w14:textId="77777777" w:rsidR="009A7BAE" w:rsidRPr="00EF6E00" w:rsidRDefault="009A7BAE" w:rsidP="009A7BAE">
      <w:pPr>
        <w:pStyle w:val="Odstavecseseznamem"/>
        <w:rPr>
          <w:rFonts w:ascii="Monotype Corsiva" w:hAnsi="Monotype Corsiva"/>
          <w:b/>
          <w:color w:val="002060"/>
          <w:sz w:val="144"/>
          <w:szCs w:val="144"/>
        </w:rPr>
      </w:pPr>
    </w:p>
    <w:p w14:paraId="4AF14AC7" w14:textId="77777777" w:rsidR="009A7BAE" w:rsidRPr="00EF6E00" w:rsidRDefault="009A7BAE" w:rsidP="009A7BAE">
      <w:pPr>
        <w:pStyle w:val="Odstavecseseznamem"/>
        <w:numPr>
          <w:ilvl w:val="0"/>
          <w:numId w:val="1"/>
        </w:numPr>
        <w:rPr>
          <w:rFonts w:ascii="Monotype Corsiva" w:hAnsi="Monotype Corsiva"/>
          <w:color w:val="002060"/>
          <w:sz w:val="56"/>
          <w:szCs w:val="56"/>
        </w:rPr>
      </w:pPr>
      <w:r w:rsidRPr="00EF6E00">
        <w:rPr>
          <w:rFonts w:ascii="Monotype Corsiva" w:hAnsi="Monotype Corsiva"/>
          <w:noProof/>
          <w:color w:val="002060"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 wp14:anchorId="3B6FED2F" wp14:editId="4FEAF66B">
            <wp:simplePos x="0" y="0"/>
            <wp:positionH relativeFrom="margin">
              <wp:posOffset>3926371</wp:posOffset>
            </wp:positionH>
            <wp:positionV relativeFrom="margin">
              <wp:align>center</wp:align>
            </wp:positionV>
            <wp:extent cx="2162175" cy="3867150"/>
            <wp:effectExtent l="0" t="0" r="9525" b="0"/>
            <wp:wrapTight wrapText="bothSides">
              <wp:wrapPolygon edited="0">
                <wp:start x="9896" y="0"/>
                <wp:lineTo x="7993" y="958"/>
                <wp:lineTo x="7803" y="1170"/>
                <wp:lineTo x="8754" y="1702"/>
                <wp:lineTo x="8754" y="2554"/>
                <wp:lineTo x="9135" y="3405"/>
                <wp:lineTo x="4567" y="4256"/>
                <wp:lineTo x="4187" y="4469"/>
                <wp:lineTo x="4377" y="5427"/>
                <wp:lineTo x="6470" y="6810"/>
                <wp:lineTo x="3235" y="7023"/>
                <wp:lineTo x="2855" y="7235"/>
                <wp:lineTo x="3616" y="8512"/>
                <wp:lineTo x="1522" y="10215"/>
                <wp:lineTo x="1522" y="11066"/>
                <wp:lineTo x="2474" y="11917"/>
                <wp:lineTo x="3426" y="11917"/>
                <wp:lineTo x="0" y="13088"/>
                <wp:lineTo x="0" y="14471"/>
                <wp:lineTo x="1713" y="15322"/>
                <wp:lineTo x="3235" y="15322"/>
                <wp:lineTo x="0" y="16067"/>
                <wp:lineTo x="0" y="17344"/>
                <wp:lineTo x="2664" y="19046"/>
                <wp:lineTo x="5329" y="20430"/>
                <wp:lineTo x="5900" y="20962"/>
                <wp:lineTo x="8183" y="21494"/>
                <wp:lineTo x="10277" y="21494"/>
                <wp:lineTo x="11419" y="21494"/>
                <wp:lineTo x="14654" y="21494"/>
                <wp:lineTo x="15415" y="20962"/>
                <wp:lineTo x="14463" y="20430"/>
                <wp:lineTo x="15605" y="20430"/>
                <wp:lineTo x="18650" y="19153"/>
                <wp:lineTo x="19031" y="18727"/>
                <wp:lineTo x="21315" y="17344"/>
                <wp:lineTo x="21505" y="16493"/>
                <wp:lineTo x="21505" y="16067"/>
                <wp:lineTo x="18270" y="15322"/>
                <wp:lineTo x="19982" y="15322"/>
                <wp:lineTo x="21505" y="14471"/>
                <wp:lineTo x="21505" y="13088"/>
                <wp:lineTo x="20363" y="12768"/>
                <wp:lineTo x="16367" y="11917"/>
                <wp:lineTo x="18270" y="11917"/>
                <wp:lineTo x="19982" y="11066"/>
                <wp:lineTo x="19982" y="10215"/>
                <wp:lineTo x="18650" y="8832"/>
                <wp:lineTo x="18841" y="7342"/>
                <wp:lineTo x="18270" y="7023"/>
                <wp:lineTo x="15034" y="6810"/>
                <wp:lineTo x="16747" y="5533"/>
                <wp:lineTo x="17318" y="4469"/>
                <wp:lineTo x="16367" y="4150"/>
                <wp:lineTo x="11989" y="3405"/>
                <wp:lineTo x="12751" y="3405"/>
                <wp:lineTo x="12751" y="2660"/>
                <wp:lineTo x="12180" y="1702"/>
                <wp:lineTo x="13702" y="532"/>
                <wp:lineTo x="13512" y="213"/>
                <wp:lineTo x="11038" y="0"/>
                <wp:lineTo x="9896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mas-tree-glitter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E00">
        <w:rPr>
          <w:rFonts w:ascii="Monotype Corsiva" w:hAnsi="Monotype Corsiva"/>
          <w:color w:val="002060"/>
          <w:sz w:val="56"/>
          <w:szCs w:val="56"/>
        </w:rPr>
        <w:t>1 kg lásky</w:t>
      </w:r>
    </w:p>
    <w:p w14:paraId="25CE9A1F" w14:textId="77777777" w:rsidR="009A7BAE" w:rsidRPr="00EF6E00" w:rsidRDefault="009A7BAE" w:rsidP="009A7BAE">
      <w:pPr>
        <w:pStyle w:val="Odstavecseseznamem"/>
        <w:numPr>
          <w:ilvl w:val="0"/>
          <w:numId w:val="1"/>
        </w:numPr>
        <w:rPr>
          <w:rFonts w:ascii="Monotype Corsiva" w:hAnsi="Monotype Corsiva"/>
          <w:color w:val="002060"/>
          <w:sz w:val="56"/>
          <w:szCs w:val="56"/>
        </w:rPr>
      </w:pPr>
      <w:r w:rsidRPr="00EF6E00">
        <w:rPr>
          <w:rFonts w:ascii="Monotype Corsiva" w:hAnsi="Monotype Corsiva"/>
          <w:color w:val="002060"/>
          <w:sz w:val="56"/>
          <w:szCs w:val="56"/>
        </w:rPr>
        <w:t>80 dkg št</w:t>
      </w:r>
      <w:r w:rsidRPr="00EF6E00">
        <w:rPr>
          <w:rFonts w:ascii="Monotype Corsiva" w:hAnsi="Monotype Corsiva" w:cs="Cambria"/>
          <w:color w:val="002060"/>
          <w:sz w:val="56"/>
          <w:szCs w:val="56"/>
        </w:rPr>
        <w:t>ě</w:t>
      </w:r>
      <w:r w:rsidRPr="00EF6E00">
        <w:rPr>
          <w:rFonts w:ascii="Monotype Corsiva" w:hAnsi="Monotype Corsiva"/>
          <w:color w:val="002060"/>
          <w:sz w:val="56"/>
          <w:szCs w:val="56"/>
        </w:rPr>
        <w:t>st</w:t>
      </w:r>
      <w:r w:rsidRPr="00EF6E00">
        <w:rPr>
          <w:rFonts w:ascii="Monotype Corsiva" w:hAnsi="Monotype Corsiva" w:cs="Blackadder ITC"/>
          <w:color w:val="002060"/>
          <w:sz w:val="56"/>
          <w:szCs w:val="56"/>
        </w:rPr>
        <w:t>í</w:t>
      </w:r>
      <w:r w:rsidRPr="00EF6E00">
        <w:rPr>
          <w:rFonts w:ascii="Monotype Corsiva" w:hAnsi="Monotype Corsiva" w:cs="Cambria"/>
          <w:color w:val="002060"/>
          <w:sz w:val="56"/>
          <w:szCs w:val="56"/>
        </w:rPr>
        <w:t>č</w:t>
      </w:r>
      <w:r w:rsidRPr="00EF6E00">
        <w:rPr>
          <w:rFonts w:ascii="Monotype Corsiva" w:hAnsi="Monotype Corsiva"/>
          <w:color w:val="002060"/>
          <w:sz w:val="56"/>
          <w:szCs w:val="56"/>
        </w:rPr>
        <w:t>ka</w:t>
      </w:r>
    </w:p>
    <w:p w14:paraId="01FB6B56" w14:textId="77777777" w:rsidR="009A7BAE" w:rsidRPr="00EF6E00" w:rsidRDefault="009A7BAE" w:rsidP="009A7BAE">
      <w:pPr>
        <w:pStyle w:val="Odstavecseseznamem"/>
        <w:numPr>
          <w:ilvl w:val="0"/>
          <w:numId w:val="1"/>
        </w:numPr>
        <w:rPr>
          <w:rFonts w:ascii="Monotype Corsiva" w:hAnsi="Monotype Corsiva"/>
          <w:color w:val="002060"/>
          <w:sz w:val="56"/>
          <w:szCs w:val="56"/>
        </w:rPr>
      </w:pPr>
      <w:r w:rsidRPr="00EF6E00">
        <w:rPr>
          <w:rFonts w:ascii="Monotype Corsiva" w:hAnsi="Monotype Corsiva"/>
          <w:color w:val="002060"/>
          <w:sz w:val="56"/>
          <w:szCs w:val="56"/>
        </w:rPr>
        <w:t>20 dkg pusinek</w:t>
      </w:r>
    </w:p>
    <w:p w14:paraId="25516E14" w14:textId="77777777" w:rsidR="009A7BAE" w:rsidRPr="00EF6E00" w:rsidRDefault="009A7BAE" w:rsidP="009A7BAE">
      <w:pPr>
        <w:pStyle w:val="Odstavecseseznamem"/>
        <w:numPr>
          <w:ilvl w:val="0"/>
          <w:numId w:val="1"/>
        </w:numPr>
        <w:rPr>
          <w:rFonts w:ascii="Monotype Corsiva" w:hAnsi="Monotype Corsiva"/>
          <w:color w:val="002060"/>
          <w:sz w:val="56"/>
          <w:szCs w:val="56"/>
        </w:rPr>
      </w:pPr>
      <w:r w:rsidRPr="00EF6E00">
        <w:rPr>
          <w:rFonts w:ascii="Monotype Corsiva" w:hAnsi="Monotype Corsiva"/>
          <w:color w:val="002060"/>
          <w:sz w:val="56"/>
          <w:szCs w:val="56"/>
        </w:rPr>
        <w:t>20 dkg rodinného št</w:t>
      </w:r>
      <w:r w:rsidRPr="00EF6E00">
        <w:rPr>
          <w:rFonts w:ascii="Monotype Corsiva" w:hAnsi="Monotype Corsiva" w:cs="Cambria"/>
          <w:color w:val="002060"/>
          <w:sz w:val="56"/>
          <w:szCs w:val="56"/>
        </w:rPr>
        <w:t>ě</w:t>
      </w:r>
      <w:r w:rsidRPr="00EF6E00">
        <w:rPr>
          <w:rFonts w:ascii="Monotype Corsiva" w:hAnsi="Monotype Corsiva"/>
          <w:color w:val="002060"/>
          <w:sz w:val="56"/>
          <w:szCs w:val="56"/>
        </w:rPr>
        <w:t>st</w:t>
      </w:r>
      <w:r w:rsidRPr="00EF6E00">
        <w:rPr>
          <w:rFonts w:ascii="Monotype Corsiva" w:hAnsi="Monotype Corsiva" w:cs="Blackadder ITC"/>
          <w:color w:val="002060"/>
          <w:sz w:val="56"/>
          <w:szCs w:val="56"/>
        </w:rPr>
        <w:t>í</w:t>
      </w:r>
    </w:p>
    <w:p w14:paraId="3FF8B2B6" w14:textId="77777777" w:rsidR="009A7BAE" w:rsidRPr="00EF6E00" w:rsidRDefault="009A7BAE" w:rsidP="009A7BAE">
      <w:pPr>
        <w:pStyle w:val="Odstavecseseznamem"/>
        <w:numPr>
          <w:ilvl w:val="0"/>
          <w:numId w:val="1"/>
        </w:numPr>
        <w:rPr>
          <w:rFonts w:ascii="Monotype Corsiva" w:hAnsi="Monotype Corsiva"/>
          <w:color w:val="002060"/>
          <w:sz w:val="56"/>
          <w:szCs w:val="56"/>
        </w:rPr>
      </w:pPr>
      <w:r w:rsidRPr="00EF6E00">
        <w:rPr>
          <w:rFonts w:ascii="Monotype Corsiva" w:hAnsi="Monotype Corsiva"/>
          <w:color w:val="002060"/>
          <w:sz w:val="56"/>
          <w:szCs w:val="56"/>
        </w:rPr>
        <w:t>10dkg porozum</w:t>
      </w:r>
      <w:r w:rsidRPr="00EF6E00">
        <w:rPr>
          <w:rFonts w:ascii="Monotype Corsiva" w:hAnsi="Monotype Corsiva" w:cs="Cambria"/>
          <w:color w:val="002060"/>
          <w:sz w:val="56"/>
          <w:szCs w:val="56"/>
        </w:rPr>
        <w:t>ě</w:t>
      </w:r>
      <w:r w:rsidRPr="00EF6E00">
        <w:rPr>
          <w:rFonts w:ascii="Monotype Corsiva" w:hAnsi="Monotype Corsiva"/>
          <w:color w:val="002060"/>
          <w:sz w:val="56"/>
          <w:szCs w:val="56"/>
        </w:rPr>
        <w:t>n</w:t>
      </w:r>
      <w:r w:rsidRPr="00EF6E00">
        <w:rPr>
          <w:rFonts w:ascii="Monotype Corsiva" w:hAnsi="Monotype Corsiva" w:cs="Blackadder ITC"/>
          <w:color w:val="002060"/>
          <w:sz w:val="56"/>
          <w:szCs w:val="56"/>
        </w:rPr>
        <w:t>í</w:t>
      </w:r>
    </w:p>
    <w:p w14:paraId="42ECB880" w14:textId="77777777" w:rsidR="009A7BAE" w:rsidRPr="00EF6E00" w:rsidRDefault="009A7BAE" w:rsidP="009A7BAE">
      <w:pPr>
        <w:pStyle w:val="Odstavecseseznamem"/>
        <w:numPr>
          <w:ilvl w:val="0"/>
          <w:numId w:val="1"/>
        </w:numPr>
        <w:rPr>
          <w:rFonts w:ascii="Monotype Corsiva" w:hAnsi="Monotype Corsiva"/>
          <w:color w:val="002060"/>
          <w:sz w:val="56"/>
          <w:szCs w:val="56"/>
        </w:rPr>
      </w:pPr>
      <w:r w:rsidRPr="00EF6E00">
        <w:rPr>
          <w:rFonts w:ascii="Monotype Corsiva" w:hAnsi="Monotype Corsiva"/>
          <w:color w:val="002060"/>
          <w:sz w:val="56"/>
          <w:szCs w:val="56"/>
        </w:rPr>
        <w:t>2 l</w:t>
      </w:r>
      <w:r w:rsidRPr="00EF6E00">
        <w:rPr>
          <w:rFonts w:ascii="Monotype Corsiva" w:hAnsi="Monotype Corsiva" w:cs="Cambria"/>
          <w:color w:val="002060"/>
          <w:sz w:val="56"/>
          <w:szCs w:val="56"/>
        </w:rPr>
        <w:t>ž</w:t>
      </w:r>
      <w:r w:rsidRPr="00EF6E00">
        <w:rPr>
          <w:rFonts w:ascii="Monotype Corsiva" w:hAnsi="Monotype Corsiva"/>
          <w:color w:val="002060"/>
          <w:sz w:val="56"/>
          <w:szCs w:val="56"/>
        </w:rPr>
        <w:t>i</w:t>
      </w:r>
      <w:r w:rsidRPr="00EF6E00">
        <w:rPr>
          <w:rFonts w:ascii="Monotype Corsiva" w:hAnsi="Monotype Corsiva" w:cs="Cambria"/>
          <w:color w:val="002060"/>
          <w:sz w:val="56"/>
          <w:szCs w:val="56"/>
        </w:rPr>
        <w:t>č</w:t>
      </w:r>
      <w:r w:rsidRPr="00EF6E00">
        <w:rPr>
          <w:rFonts w:ascii="Monotype Corsiva" w:hAnsi="Monotype Corsiva"/>
          <w:color w:val="002060"/>
          <w:sz w:val="56"/>
          <w:szCs w:val="56"/>
        </w:rPr>
        <w:t>ky pomazlen</w:t>
      </w:r>
      <w:r w:rsidRPr="00EF6E00">
        <w:rPr>
          <w:rFonts w:ascii="Monotype Corsiva" w:hAnsi="Monotype Corsiva" w:cs="Blackadder ITC"/>
          <w:color w:val="002060"/>
          <w:sz w:val="56"/>
          <w:szCs w:val="56"/>
        </w:rPr>
        <w:t>í</w:t>
      </w:r>
    </w:p>
    <w:p w14:paraId="0E6ECBD0" w14:textId="77777777" w:rsidR="009A7BAE" w:rsidRPr="00EF6E00" w:rsidRDefault="009A7BAE" w:rsidP="009A7BAE">
      <w:pPr>
        <w:pStyle w:val="Odstavecseseznamem"/>
        <w:numPr>
          <w:ilvl w:val="0"/>
          <w:numId w:val="1"/>
        </w:numPr>
        <w:rPr>
          <w:rFonts w:ascii="Monotype Corsiva" w:hAnsi="Monotype Corsiva"/>
          <w:color w:val="002060"/>
          <w:sz w:val="56"/>
          <w:szCs w:val="56"/>
        </w:rPr>
      </w:pPr>
      <w:r w:rsidRPr="00EF6E00">
        <w:rPr>
          <w:rFonts w:ascii="Monotype Corsiva" w:hAnsi="Monotype Corsiva"/>
          <w:color w:val="002060"/>
          <w:sz w:val="56"/>
          <w:szCs w:val="56"/>
        </w:rPr>
        <w:t>2 pohlazení</w:t>
      </w:r>
    </w:p>
    <w:p w14:paraId="4B8D9EB6" w14:textId="77777777" w:rsidR="009A7BAE" w:rsidRPr="00EF6E00" w:rsidRDefault="009A7BAE" w:rsidP="009A7BAE">
      <w:pPr>
        <w:pStyle w:val="Odstavecseseznamem"/>
        <w:numPr>
          <w:ilvl w:val="0"/>
          <w:numId w:val="1"/>
        </w:numPr>
        <w:rPr>
          <w:rFonts w:ascii="Monotype Corsiva" w:hAnsi="Monotype Corsiva"/>
          <w:color w:val="002060"/>
          <w:sz w:val="56"/>
          <w:szCs w:val="56"/>
        </w:rPr>
      </w:pPr>
      <w:r w:rsidRPr="00EF6E00">
        <w:rPr>
          <w:rFonts w:ascii="Monotype Corsiva" w:hAnsi="Monotype Corsiva"/>
          <w:color w:val="002060"/>
          <w:sz w:val="56"/>
          <w:szCs w:val="56"/>
        </w:rPr>
        <w:t>špetka zlobení</w:t>
      </w:r>
    </w:p>
    <w:p w14:paraId="130E9625" w14:textId="77777777" w:rsidR="009A7BAE" w:rsidRPr="00EF6E00" w:rsidRDefault="009A7BAE" w:rsidP="009A7BAE">
      <w:pPr>
        <w:pStyle w:val="Odstavecseseznamem"/>
        <w:numPr>
          <w:ilvl w:val="0"/>
          <w:numId w:val="1"/>
        </w:numPr>
        <w:rPr>
          <w:rFonts w:ascii="Monotype Corsiva" w:hAnsi="Monotype Corsiva"/>
          <w:color w:val="002060"/>
          <w:sz w:val="56"/>
          <w:szCs w:val="56"/>
        </w:rPr>
      </w:pPr>
      <w:r w:rsidRPr="00EF6E00">
        <w:rPr>
          <w:rFonts w:ascii="Monotype Corsiva" w:hAnsi="Monotype Corsiva"/>
          <w:color w:val="002060"/>
          <w:sz w:val="56"/>
          <w:szCs w:val="56"/>
        </w:rPr>
        <w:t>dle chuti trp</w:t>
      </w:r>
      <w:r w:rsidRPr="00EF6E00">
        <w:rPr>
          <w:rFonts w:ascii="Monotype Corsiva" w:hAnsi="Monotype Corsiva" w:cs="Cambria"/>
          <w:color w:val="002060"/>
          <w:sz w:val="56"/>
          <w:szCs w:val="56"/>
        </w:rPr>
        <w:t>ě</w:t>
      </w:r>
      <w:r w:rsidRPr="00EF6E00">
        <w:rPr>
          <w:rFonts w:ascii="Monotype Corsiva" w:hAnsi="Monotype Corsiva"/>
          <w:color w:val="002060"/>
          <w:sz w:val="56"/>
          <w:szCs w:val="56"/>
        </w:rPr>
        <w:t>livosti</w:t>
      </w:r>
    </w:p>
    <w:p w14:paraId="31A2BDBE" w14:textId="77777777" w:rsidR="009A7BAE" w:rsidRPr="00EF6E00" w:rsidRDefault="009A7BAE" w:rsidP="009A7BAE">
      <w:pPr>
        <w:pStyle w:val="Odstavecseseznamem"/>
        <w:numPr>
          <w:ilvl w:val="0"/>
          <w:numId w:val="1"/>
        </w:numPr>
        <w:rPr>
          <w:rFonts w:ascii="Monotype Corsiva" w:hAnsi="Monotype Corsiva"/>
          <w:color w:val="002060"/>
          <w:sz w:val="56"/>
          <w:szCs w:val="56"/>
        </w:rPr>
      </w:pPr>
      <w:r w:rsidRPr="00EF6E00">
        <w:rPr>
          <w:rFonts w:ascii="Monotype Corsiva" w:hAnsi="Monotype Corsiva"/>
          <w:color w:val="002060"/>
          <w:sz w:val="56"/>
          <w:szCs w:val="56"/>
        </w:rPr>
        <w:t>hodn</w:t>
      </w:r>
      <w:r w:rsidRPr="00EF6E00">
        <w:rPr>
          <w:rFonts w:ascii="Monotype Corsiva" w:hAnsi="Monotype Corsiva" w:cs="Cambria"/>
          <w:color w:val="002060"/>
          <w:sz w:val="56"/>
          <w:szCs w:val="56"/>
        </w:rPr>
        <w:t>ě</w:t>
      </w:r>
      <w:r w:rsidRPr="00EF6E00">
        <w:rPr>
          <w:rFonts w:ascii="Monotype Corsiva" w:hAnsi="Monotype Corsiva"/>
          <w:color w:val="002060"/>
          <w:sz w:val="56"/>
          <w:szCs w:val="56"/>
        </w:rPr>
        <w:t xml:space="preserve"> zdraví</w:t>
      </w:r>
    </w:p>
    <w:p w14:paraId="4B55F39F" w14:textId="77777777" w:rsidR="00C632AA" w:rsidRDefault="00C632AA"/>
    <w:sectPr w:rsidR="00C632AA" w:rsidSect="009A7BAE">
      <w:pgSz w:w="11906" w:h="16838"/>
      <w:pgMar w:top="1417" w:right="1417" w:bottom="1417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2.8pt;height:100.8pt;visibility:visible;mso-wrap-style:square" o:bullet="t">
        <v:imagedata r:id="rId1" o:title=""/>
      </v:shape>
    </w:pict>
  </w:numPicBullet>
  <w:abstractNum w:abstractNumId="0" w15:restartNumberingAfterBreak="0">
    <w:nsid w:val="357D40A3"/>
    <w:multiLevelType w:val="hybridMultilevel"/>
    <w:tmpl w:val="D1F8A594"/>
    <w:lvl w:ilvl="0" w:tplc="880A59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BAE"/>
    <w:rsid w:val="009A7BAE"/>
    <w:rsid w:val="00C632AA"/>
    <w:rsid w:val="00C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4E8A"/>
  <w15:chartTrackingRefBased/>
  <w15:docId w15:val="{8584CF38-2B31-4C33-B162-06C6E6E7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157</Characters>
  <Application>Microsoft Office Word</Application>
  <DocSecurity>0</DocSecurity>
  <Lines>1</Lines>
  <Paragraphs>1</Paragraphs>
  <ScaleCrop>false</ScaleCrop>
  <Company>Hewlett-Packard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 Czehovská</cp:lastModifiedBy>
  <cp:revision>2</cp:revision>
  <dcterms:created xsi:type="dcterms:W3CDTF">2021-12-22T12:39:00Z</dcterms:created>
  <dcterms:modified xsi:type="dcterms:W3CDTF">2021-12-22T12:39:00Z</dcterms:modified>
</cp:coreProperties>
</file>